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A1F" w:rsidRDefault="001F6A1F" w:rsidP="001F6A1F">
      <w:pPr>
        <w:jc w:val="center"/>
      </w:pPr>
      <w:r>
        <w:rPr>
          <w:noProof/>
        </w:rPr>
        <w:drawing>
          <wp:inline distT="0" distB="0" distL="0" distR="0">
            <wp:extent cx="723900" cy="895350"/>
            <wp:effectExtent l="19050" t="0" r="0" b="0"/>
            <wp:docPr id="1" name="Рисунок 1" descr="Выселковское СП-7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ыселковское СП-7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A1F" w:rsidRPr="00F0548F" w:rsidRDefault="001F6A1F" w:rsidP="001F6A1F">
      <w:pPr>
        <w:jc w:val="center"/>
        <w:rPr>
          <w:sz w:val="28"/>
          <w:szCs w:val="28"/>
        </w:rPr>
      </w:pPr>
    </w:p>
    <w:p w:rsidR="001F6A1F" w:rsidRPr="007709BB" w:rsidRDefault="001F6A1F" w:rsidP="001F6A1F">
      <w:pPr>
        <w:jc w:val="center"/>
        <w:rPr>
          <w:b/>
          <w:sz w:val="28"/>
          <w:szCs w:val="28"/>
        </w:rPr>
      </w:pPr>
      <w:r w:rsidRPr="007709BB"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t xml:space="preserve"> ВЫСЕЛКОВСКОГО СЕЛЬСКОГО </w:t>
      </w:r>
      <w:r w:rsidRPr="007709BB">
        <w:rPr>
          <w:b/>
          <w:sz w:val="28"/>
          <w:szCs w:val="28"/>
        </w:rPr>
        <w:t>ПОСЕЛЕНИЯ ВЫСЕЛКОВСКОГО РАЙОНА</w:t>
      </w:r>
    </w:p>
    <w:p w:rsidR="001F6A1F" w:rsidRPr="007709BB" w:rsidRDefault="001F6A1F" w:rsidP="001F6A1F">
      <w:pPr>
        <w:jc w:val="center"/>
        <w:rPr>
          <w:b/>
          <w:sz w:val="28"/>
          <w:szCs w:val="28"/>
        </w:rPr>
      </w:pPr>
    </w:p>
    <w:p w:rsidR="001F6A1F" w:rsidRPr="007709BB" w:rsidRDefault="001F6A1F" w:rsidP="001F6A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F6A1F" w:rsidRPr="007709BB" w:rsidRDefault="001F6A1F" w:rsidP="001F6A1F">
      <w:pPr>
        <w:jc w:val="center"/>
        <w:rPr>
          <w:sz w:val="28"/>
          <w:szCs w:val="28"/>
        </w:rPr>
      </w:pPr>
    </w:p>
    <w:p w:rsidR="001F6A1F" w:rsidRDefault="001F6A1F" w:rsidP="001F6A1F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7709BB">
        <w:rPr>
          <w:sz w:val="28"/>
          <w:szCs w:val="28"/>
        </w:rPr>
        <w:t xml:space="preserve">т </w:t>
      </w:r>
      <w:r w:rsidR="00F11A76">
        <w:rPr>
          <w:sz w:val="28"/>
          <w:szCs w:val="28"/>
        </w:rPr>
        <w:t>01 августа 2017 года</w:t>
      </w:r>
      <w:r w:rsidRPr="007709BB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 xml:space="preserve">               </w:t>
      </w:r>
      <w:r w:rsidR="00F11A7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7709BB">
        <w:rPr>
          <w:sz w:val="28"/>
          <w:szCs w:val="28"/>
        </w:rPr>
        <w:t xml:space="preserve">№ </w:t>
      </w:r>
      <w:r w:rsidR="00F11A76">
        <w:rPr>
          <w:sz w:val="28"/>
          <w:szCs w:val="28"/>
        </w:rPr>
        <w:t>175/1</w:t>
      </w:r>
    </w:p>
    <w:p w:rsidR="001F6A1F" w:rsidRPr="00DF13F1" w:rsidRDefault="001F6A1F" w:rsidP="001F6A1F">
      <w:pPr>
        <w:jc w:val="center"/>
        <w:rPr>
          <w:sz w:val="20"/>
          <w:szCs w:val="20"/>
        </w:rPr>
      </w:pPr>
    </w:p>
    <w:p w:rsidR="001F6A1F" w:rsidRDefault="001F6A1F" w:rsidP="001F6A1F">
      <w:pPr>
        <w:jc w:val="center"/>
      </w:pPr>
      <w:proofErr w:type="spellStart"/>
      <w:r w:rsidRPr="00807A42">
        <w:t>ст-ца</w:t>
      </w:r>
      <w:proofErr w:type="spellEnd"/>
      <w:r w:rsidRPr="00807A42">
        <w:t xml:space="preserve"> Выселки</w:t>
      </w:r>
    </w:p>
    <w:p w:rsidR="001F6A1F" w:rsidRDefault="001F6A1F" w:rsidP="001F6A1F">
      <w:pPr>
        <w:jc w:val="center"/>
      </w:pPr>
    </w:p>
    <w:p w:rsidR="001F6A1F" w:rsidRDefault="001F6A1F" w:rsidP="001F6A1F">
      <w:pPr>
        <w:jc w:val="center"/>
      </w:pPr>
    </w:p>
    <w:p w:rsidR="001F6A1F" w:rsidRDefault="001F6A1F" w:rsidP="001F6A1F">
      <w:pPr>
        <w:jc w:val="center"/>
      </w:pPr>
    </w:p>
    <w:p w:rsidR="00344156" w:rsidRPr="00CB6151" w:rsidRDefault="00344156" w:rsidP="00CB6151">
      <w:pPr>
        <w:jc w:val="center"/>
        <w:rPr>
          <w:b/>
          <w:color w:val="000000"/>
          <w:sz w:val="28"/>
          <w:szCs w:val="28"/>
        </w:rPr>
      </w:pPr>
    </w:p>
    <w:p w:rsidR="00622BFB" w:rsidRPr="00CB6151" w:rsidRDefault="00C13BED" w:rsidP="00CB6151">
      <w:pPr>
        <w:jc w:val="center"/>
        <w:rPr>
          <w:b/>
          <w:sz w:val="28"/>
          <w:szCs w:val="28"/>
        </w:rPr>
      </w:pPr>
      <w:r w:rsidRPr="00CB6151">
        <w:rPr>
          <w:rStyle w:val="ac"/>
          <w:color w:val="000000"/>
          <w:sz w:val="28"/>
          <w:szCs w:val="28"/>
        </w:rPr>
        <w:t xml:space="preserve">О создании </w:t>
      </w:r>
      <w:r w:rsidRPr="00CB6151">
        <w:rPr>
          <w:b/>
          <w:sz w:val="28"/>
          <w:szCs w:val="28"/>
        </w:rPr>
        <w:t>комиссии</w:t>
      </w:r>
      <w:r w:rsidR="00622BFB" w:rsidRPr="00CB6151">
        <w:rPr>
          <w:b/>
          <w:sz w:val="28"/>
          <w:szCs w:val="28"/>
        </w:rPr>
        <w:t xml:space="preserve">, утверждении порядка и графика </w:t>
      </w:r>
    </w:p>
    <w:p w:rsidR="00E311CB" w:rsidRPr="00CB6151" w:rsidRDefault="00C13BED" w:rsidP="00CB6151">
      <w:pPr>
        <w:jc w:val="center"/>
        <w:rPr>
          <w:sz w:val="28"/>
          <w:szCs w:val="28"/>
        </w:rPr>
      </w:pPr>
      <w:r w:rsidRPr="00CB6151">
        <w:rPr>
          <w:b/>
          <w:sz w:val="28"/>
          <w:szCs w:val="28"/>
        </w:rPr>
        <w:t xml:space="preserve">проведения инвентаризации дворовых и общественных территорий, </w:t>
      </w:r>
      <w:r w:rsidR="00762C31" w:rsidRPr="00CB6151">
        <w:rPr>
          <w:b/>
          <w:sz w:val="28"/>
          <w:szCs w:val="28"/>
        </w:rPr>
        <w:t xml:space="preserve">территорий индивидуальной жилой застройки и территорий в ведении юридических лиц и индивидуальных предпринимателей на территории Выселковского сельского поселения Выселковского района </w:t>
      </w:r>
    </w:p>
    <w:p w:rsidR="00762C31" w:rsidRPr="00CB6151" w:rsidRDefault="00762C31" w:rsidP="00CB6151">
      <w:pPr>
        <w:jc w:val="center"/>
        <w:rPr>
          <w:color w:val="000000"/>
          <w:sz w:val="28"/>
          <w:szCs w:val="28"/>
        </w:rPr>
      </w:pPr>
    </w:p>
    <w:p w:rsidR="00E311CB" w:rsidRPr="00CB6151" w:rsidRDefault="00E311CB" w:rsidP="00CB6151">
      <w:pPr>
        <w:tabs>
          <w:tab w:val="left" w:pos="1134"/>
        </w:tabs>
        <w:ind w:left="709" w:firstLine="851"/>
        <w:jc w:val="both"/>
        <w:rPr>
          <w:color w:val="000000"/>
          <w:sz w:val="28"/>
          <w:szCs w:val="28"/>
        </w:rPr>
      </w:pPr>
    </w:p>
    <w:p w:rsidR="00C13BED" w:rsidRPr="00CB6151" w:rsidRDefault="00C13BED" w:rsidP="00CB6151">
      <w:pPr>
        <w:tabs>
          <w:tab w:val="left" w:pos="1134"/>
        </w:tabs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B6151">
        <w:rPr>
          <w:rFonts w:eastAsiaTheme="minorHAnsi"/>
          <w:color w:val="000000"/>
          <w:sz w:val="28"/>
          <w:szCs w:val="28"/>
          <w:lang w:eastAsia="en-US"/>
        </w:rPr>
        <w:t xml:space="preserve">В соответствии </w:t>
      </w:r>
      <w:r w:rsidR="007A27A5" w:rsidRPr="00CB6151">
        <w:rPr>
          <w:rFonts w:eastAsiaTheme="minorHAnsi"/>
          <w:color w:val="000000"/>
          <w:sz w:val="28"/>
          <w:szCs w:val="28"/>
          <w:lang w:eastAsia="en-US"/>
        </w:rPr>
        <w:t xml:space="preserve">с </w:t>
      </w:r>
      <w:r w:rsidRPr="00CB6151">
        <w:rPr>
          <w:rFonts w:eastAsiaTheme="minorHAnsi"/>
          <w:color w:val="000000"/>
          <w:sz w:val="28"/>
          <w:szCs w:val="28"/>
          <w:lang w:eastAsia="en-US"/>
        </w:rPr>
        <w:t xml:space="preserve">постановлением Правительства Российской Федерации от 10 февраля 2017 года № 169 «Об утверждении Правил предоставления </w:t>
      </w:r>
      <w:r w:rsidR="00CB6C59">
        <w:rPr>
          <w:rFonts w:eastAsiaTheme="minorHAnsi"/>
          <w:color w:val="000000"/>
          <w:sz w:val="28"/>
          <w:szCs w:val="28"/>
          <w:lang w:eastAsia="en-US"/>
        </w:rPr>
        <w:t xml:space="preserve">                   </w:t>
      </w:r>
      <w:r w:rsidRPr="00CB6151">
        <w:rPr>
          <w:rFonts w:eastAsiaTheme="minorHAnsi"/>
          <w:color w:val="000000"/>
          <w:sz w:val="28"/>
          <w:szCs w:val="28"/>
          <w:lang w:eastAsia="en-US"/>
        </w:rPr>
        <w:t xml:space="preserve">и распределения субсидий из федерального бюджета бюджетам </w:t>
      </w:r>
      <w:r w:rsidR="00CB6C59">
        <w:rPr>
          <w:rFonts w:eastAsiaTheme="minorHAnsi"/>
          <w:color w:val="000000"/>
          <w:sz w:val="28"/>
          <w:szCs w:val="28"/>
          <w:lang w:eastAsia="en-US"/>
        </w:rPr>
        <w:t xml:space="preserve">                      </w:t>
      </w:r>
      <w:r w:rsidRPr="00CB6151">
        <w:rPr>
          <w:rFonts w:eastAsiaTheme="minorHAnsi"/>
          <w:color w:val="000000"/>
          <w:sz w:val="28"/>
          <w:szCs w:val="28"/>
          <w:lang w:eastAsia="en-US"/>
        </w:rPr>
        <w:t xml:space="preserve">субъектов Российской Федерации на поддержку государственных программ субъектов Российской Федерации и муниципальных программ </w:t>
      </w:r>
      <w:r w:rsidR="00CB6C59">
        <w:rPr>
          <w:rFonts w:eastAsiaTheme="minorHAnsi"/>
          <w:color w:val="000000"/>
          <w:sz w:val="28"/>
          <w:szCs w:val="28"/>
          <w:lang w:eastAsia="en-US"/>
        </w:rPr>
        <w:t xml:space="preserve">                  </w:t>
      </w:r>
      <w:r w:rsidRPr="00CB6151">
        <w:rPr>
          <w:rFonts w:eastAsiaTheme="minorHAnsi"/>
          <w:color w:val="000000"/>
          <w:sz w:val="28"/>
          <w:szCs w:val="28"/>
          <w:lang w:eastAsia="en-US"/>
        </w:rPr>
        <w:t>формирования современной городской среды», руководствуясь</w:t>
      </w:r>
      <w:r w:rsidR="00B468D0" w:rsidRPr="00CB615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6C59">
        <w:rPr>
          <w:rFonts w:eastAsiaTheme="minorHAnsi"/>
          <w:color w:val="000000"/>
          <w:sz w:val="28"/>
          <w:szCs w:val="28"/>
          <w:lang w:eastAsia="en-US"/>
        </w:rPr>
        <w:t xml:space="preserve">                         </w:t>
      </w:r>
      <w:r w:rsidRPr="00CB6151">
        <w:rPr>
          <w:sz w:val="28"/>
          <w:szCs w:val="28"/>
        </w:rPr>
        <w:t xml:space="preserve">уставом </w:t>
      </w:r>
      <w:r w:rsidR="00F70468" w:rsidRPr="00CB6151">
        <w:rPr>
          <w:sz w:val="28"/>
          <w:szCs w:val="28"/>
        </w:rPr>
        <w:t>Выселковского сельского поселения Выселковского района</w:t>
      </w:r>
      <w:r w:rsidRPr="00CB6151">
        <w:rPr>
          <w:rFonts w:eastAsiaTheme="minorHAnsi"/>
          <w:color w:val="000000"/>
          <w:sz w:val="28"/>
          <w:szCs w:val="28"/>
          <w:lang w:eastAsia="en-US"/>
        </w:rPr>
        <w:t>,</w:t>
      </w:r>
      <w:r w:rsidR="00CB6C59">
        <w:rPr>
          <w:rFonts w:eastAsiaTheme="minorHAnsi"/>
          <w:color w:val="000000"/>
          <w:sz w:val="28"/>
          <w:szCs w:val="28"/>
          <w:lang w:eastAsia="en-US"/>
        </w:rPr>
        <w:t xml:space="preserve"> администрация Выселковского сельского поселения Выселковского района</w:t>
      </w:r>
      <w:r w:rsidR="00070517" w:rsidRPr="00CB615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6C59">
        <w:rPr>
          <w:rFonts w:eastAsiaTheme="minorHAnsi"/>
          <w:color w:val="000000"/>
          <w:sz w:val="28"/>
          <w:szCs w:val="28"/>
          <w:lang w:eastAsia="en-US"/>
        </w:rPr>
        <w:t xml:space="preserve">                                          </w:t>
      </w:r>
      <w:proofErr w:type="spellStart"/>
      <w:proofErr w:type="gramStart"/>
      <w:r w:rsidRPr="00CB6151">
        <w:rPr>
          <w:sz w:val="28"/>
          <w:szCs w:val="28"/>
        </w:rPr>
        <w:t>п</w:t>
      </w:r>
      <w:proofErr w:type="spellEnd"/>
      <w:proofErr w:type="gramEnd"/>
      <w:r w:rsidRPr="00CB6151">
        <w:rPr>
          <w:sz w:val="28"/>
          <w:szCs w:val="28"/>
        </w:rPr>
        <w:t xml:space="preserve"> о с т а н о в л я </w:t>
      </w:r>
      <w:r w:rsidR="00CB6C59">
        <w:rPr>
          <w:sz w:val="28"/>
          <w:szCs w:val="28"/>
        </w:rPr>
        <w:t>е т</w:t>
      </w:r>
      <w:r w:rsidRPr="00CB6151">
        <w:rPr>
          <w:rFonts w:eastAsiaTheme="minorHAnsi"/>
          <w:color w:val="000000"/>
          <w:sz w:val="28"/>
          <w:szCs w:val="28"/>
          <w:lang w:eastAsia="en-US"/>
        </w:rPr>
        <w:t xml:space="preserve">: </w:t>
      </w:r>
    </w:p>
    <w:p w:rsidR="00820407" w:rsidRPr="00CB6151" w:rsidRDefault="00C13BED" w:rsidP="00CB6151">
      <w:pPr>
        <w:pStyle w:val="ad"/>
        <w:numPr>
          <w:ilvl w:val="0"/>
          <w:numId w:val="2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CB6151">
        <w:rPr>
          <w:color w:val="000000"/>
          <w:sz w:val="28"/>
          <w:szCs w:val="28"/>
        </w:rPr>
        <w:t xml:space="preserve">Создать </w:t>
      </w:r>
      <w:r w:rsidR="005F1B9E" w:rsidRPr="00CB6151">
        <w:rPr>
          <w:sz w:val="28"/>
          <w:szCs w:val="28"/>
        </w:rPr>
        <w:t>комиссию</w:t>
      </w:r>
      <w:r w:rsidR="00622BFB" w:rsidRPr="00CB6151">
        <w:rPr>
          <w:sz w:val="28"/>
          <w:szCs w:val="28"/>
        </w:rPr>
        <w:t xml:space="preserve"> для проведения инвентаризации дворовых и общественных территорий, </w:t>
      </w:r>
      <w:r w:rsidR="00762C31" w:rsidRPr="00CB6151">
        <w:rPr>
          <w:sz w:val="28"/>
          <w:szCs w:val="28"/>
        </w:rPr>
        <w:t xml:space="preserve">территорий индивидуальной жилой застройки и территорий в ведении юридических лиц и индивидуальных предпринимателей на территории Выселковского сельского поселения Выселковского района </w:t>
      </w:r>
      <w:r w:rsidR="00F77890" w:rsidRPr="00CB6151">
        <w:rPr>
          <w:sz w:val="28"/>
          <w:szCs w:val="28"/>
        </w:rPr>
        <w:t xml:space="preserve">и утвердить ее состав </w:t>
      </w:r>
      <w:r w:rsidR="00622BFB" w:rsidRPr="00CB6151">
        <w:rPr>
          <w:sz w:val="28"/>
          <w:szCs w:val="28"/>
        </w:rPr>
        <w:t>(приложение № 1).</w:t>
      </w:r>
    </w:p>
    <w:p w:rsidR="00622BFB" w:rsidRPr="00CB6151" w:rsidRDefault="00622BFB" w:rsidP="00CB6151">
      <w:pPr>
        <w:pStyle w:val="ad"/>
        <w:numPr>
          <w:ilvl w:val="0"/>
          <w:numId w:val="2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CB6151">
        <w:rPr>
          <w:color w:val="000000"/>
          <w:sz w:val="28"/>
          <w:szCs w:val="28"/>
        </w:rPr>
        <w:t xml:space="preserve">Утвердить порядок </w:t>
      </w:r>
      <w:r w:rsidR="00E311CB" w:rsidRPr="00CB6151">
        <w:rPr>
          <w:color w:val="000000"/>
          <w:sz w:val="28"/>
          <w:szCs w:val="28"/>
        </w:rPr>
        <w:t xml:space="preserve">проведения </w:t>
      </w:r>
      <w:r w:rsidRPr="00CB6151">
        <w:rPr>
          <w:sz w:val="28"/>
          <w:szCs w:val="28"/>
        </w:rPr>
        <w:t xml:space="preserve">инвентаризации дворовых и общественных территорий, </w:t>
      </w:r>
      <w:r w:rsidR="00762C31" w:rsidRPr="00CB6151">
        <w:rPr>
          <w:sz w:val="28"/>
          <w:szCs w:val="28"/>
        </w:rPr>
        <w:t>территорий индивидуальной жилой застройки и территорий в ведении юридических лиц и индивидуальных предпринимателей на территории Выселковского сельского поселения Выселковского района</w:t>
      </w:r>
      <w:r w:rsidR="00762C31" w:rsidRPr="00CB6151">
        <w:rPr>
          <w:b/>
          <w:sz w:val="28"/>
          <w:szCs w:val="28"/>
        </w:rPr>
        <w:t xml:space="preserve"> </w:t>
      </w:r>
      <w:r w:rsidRPr="00CB6151">
        <w:rPr>
          <w:sz w:val="28"/>
          <w:szCs w:val="28"/>
        </w:rPr>
        <w:t>(приложение № 2).</w:t>
      </w:r>
    </w:p>
    <w:p w:rsidR="00622BFB" w:rsidRPr="00CB6151" w:rsidRDefault="00622BFB" w:rsidP="00CB6151">
      <w:pPr>
        <w:pStyle w:val="ad"/>
        <w:numPr>
          <w:ilvl w:val="0"/>
          <w:numId w:val="2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CB6151">
        <w:rPr>
          <w:color w:val="000000"/>
          <w:sz w:val="28"/>
          <w:szCs w:val="28"/>
        </w:rPr>
        <w:t xml:space="preserve">Утвердить </w:t>
      </w:r>
      <w:r w:rsidRPr="00CB6151">
        <w:rPr>
          <w:sz w:val="28"/>
          <w:szCs w:val="28"/>
        </w:rPr>
        <w:t xml:space="preserve">график инвентаризации дворовых и общественных территорий, </w:t>
      </w:r>
      <w:r w:rsidR="00762C31" w:rsidRPr="00CB6151">
        <w:rPr>
          <w:sz w:val="28"/>
          <w:szCs w:val="28"/>
        </w:rPr>
        <w:t xml:space="preserve">территорий индивидуальной жилой застройки и территорий в </w:t>
      </w:r>
      <w:r w:rsidR="00762C31" w:rsidRPr="00CB6151">
        <w:rPr>
          <w:sz w:val="28"/>
          <w:szCs w:val="28"/>
        </w:rPr>
        <w:lastRenderedPageBreak/>
        <w:t>ведении юридических лиц и индивидуальных предпринимателей на территории Выселковского сельского поселения Выселковского района</w:t>
      </w:r>
      <w:r w:rsidR="00F70468" w:rsidRPr="00CB6151">
        <w:rPr>
          <w:sz w:val="28"/>
          <w:szCs w:val="28"/>
        </w:rPr>
        <w:t xml:space="preserve"> </w:t>
      </w:r>
      <w:r w:rsidRPr="00CB6151">
        <w:rPr>
          <w:sz w:val="28"/>
          <w:szCs w:val="28"/>
        </w:rPr>
        <w:t>(приложение № 3)</w:t>
      </w:r>
      <w:r w:rsidR="00E311CB" w:rsidRPr="00CB6151">
        <w:rPr>
          <w:sz w:val="28"/>
          <w:szCs w:val="28"/>
        </w:rPr>
        <w:t>.</w:t>
      </w:r>
    </w:p>
    <w:p w:rsidR="00D962CE" w:rsidRPr="00CB6151" w:rsidRDefault="00E311CB" w:rsidP="00CB6151">
      <w:pPr>
        <w:ind w:firstLine="709"/>
        <w:jc w:val="both"/>
        <w:rPr>
          <w:color w:val="000000"/>
          <w:sz w:val="28"/>
          <w:szCs w:val="28"/>
        </w:rPr>
      </w:pPr>
      <w:r w:rsidRPr="00CB6151">
        <w:rPr>
          <w:color w:val="000000"/>
          <w:sz w:val="28"/>
          <w:szCs w:val="28"/>
        </w:rPr>
        <w:t>4</w:t>
      </w:r>
      <w:r w:rsidR="00820407" w:rsidRPr="00CB6151">
        <w:rPr>
          <w:color w:val="000000"/>
          <w:sz w:val="28"/>
          <w:szCs w:val="28"/>
        </w:rPr>
        <w:t>.</w:t>
      </w:r>
      <w:r w:rsidR="00070517" w:rsidRPr="00CB6151">
        <w:rPr>
          <w:color w:val="000000"/>
          <w:sz w:val="28"/>
          <w:szCs w:val="28"/>
        </w:rPr>
        <w:t xml:space="preserve"> </w:t>
      </w:r>
      <w:r w:rsidR="00DA40B4" w:rsidRPr="00CB6151">
        <w:rPr>
          <w:color w:val="000000"/>
          <w:sz w:val="28"/>
          <w:szCs w:val="28"/>
        </w:rPr>
        <w:t>Н</w:t>
      </w:r>
      <w:r w:rsidR="00070517" w:rsidRPr="00CB6151">
        <w:rPr>
          <w:sz w:val="28"/>
          <w:szCs w:val="28"/>
        </w:rPr>
        <w:t>астоящее постановление</w:t>
      </w:r>
      <w:r w:rsidR="00DA40B4" w:rsidRPr="00CB6151">
        <w:rPr>
          <w:sz w:val="28"/>
          <w:szCs w:val="28"/>
        </w:rPr>
        <w:t xml:space="preserve"> подлежит размещению</w:t>
      </w:r>
      <w:r w:rsidR="00070517" w:rsidRPr="00CB6151">
        <w:rPr>
          <w:sz w:val="28"/>
          <w:szCs w:val="28"/>
        </w:rPr>
        <w:t xml:space="preserve"> </w:t>
      </w:r>
      <w:r w:rsidR="007926F6" w:rsidRPr="00CB6151">
        <w:rPr>
          <w:sz w:val="28"/>
          <w:szCs w:val="28"/>
        </w:rPr>
        <w:t xml:space="preserve">на официальном сайте администрации </w:t>
      </w:r>
      <w:r w:rsidR="00F70468" w:rsidRPr="00CB6151">
        <w:rPr>
          <w:sz w:val="28"/>
          <w:szCs w:val="28"/>
        </w:rPr>
        <w:t>Выселковского сельского поселения Выселковского района</w:t>
      </w:r>
      <w:r w:rsidR="007926F6" w:rsidRPr="00CB6151">
        <w:rPr>
          <w:sz w:val="28"/>
          <w:szCs w:val="28"/>
        </w:rPr>
        <w:t xml:space="preserve"> в </w:t>
      </w:r>
      <w:r w:rsidR="00DA40B4" w:rsidRPr="00CB6151">
        <w:rPr>
          <w:sz w:val="28"/>
          <w:szCs w:val="28"/>
        </w:rPr>
        <w:t xml:space="preserve">информационно-телекоммуникационной </w:t>
      </w:r>
      <w:r w:rsidR="007926F6" w:rsidRPr="00CB6151">
        <w:rPr>
          <w:sz w:val="28"/>
          <w:szCs w:val="28"/>
        </w:rPr>
        <w:t>сети «Интернет»</w:t>
      </w:r>
      <w:r w:rsidR="00820407" w:rsidRPr="00CB6151">
        <w:rPr>
          <w:color w:val="000000"/>
          <w:sz w:val="28"/>
          <w:szCs w:val="28"/>
        </w:rPr>
        <w:t>.</w:t>
      </w:r>
    </w:p>
    <w:p w:rsidR="00F70468" w:rsidRPr="00CB6151" w:rsidRDefault="00E311CB" w:rsidP="00CB6151">
      <w:pPr>
        <w:ind w:firstLine="708"/>
        <w:jc w:val="both"/>
        <w:rPr>
          <w:color w:val="000000"/>
          <w:sz w:val="28"/>
          <w:szCs w:val="28"/>
        </w:rPr>
      </w:pPr>
      <w:r w:rsidRPr="00CB6151">
        <w:rPr>
          <w:color w:val="000000"/>
          <w:sz w:val="28"/>
          <w:szCs w:val="28"/>
        </w:rPr>
        <w:t>5</w:t>
      </w:r>
      <w:r w:rsidR="00F60840" w:rsidRPr="00CB6151">
        <w:rPr>
          <w:color w:val="000000"/>
          <w:sz w:val="28"/>
          <w:szCs w:val="28"/>
        </w:rPr>
        <w:t>.</w:t>
      </w:r>
      <w:r w:rsidR="00070517" w:rsidRPr="00CB6151">
        <w:rPr>
          <w:color w:val="000000"/>
          <w:sz w:val="28"/>
          <w:szCs w:val="28"/>
        </w:rPr>
        <w:t xml:space="preserve"> </w:t>
      </w:r>
      <w:proofErr w:type="gramStart"/>
      <w:r w:rsidR="00F60840" w:rsidRPr="00CB6151">
        <w:rPr>
          <w:color w:val="000000"/>
          <w:sz w:val="28"/>
          <w:szCs w:val="28"/>
        </w:rPr>
        <w:t>Контроль за</w:t>
      </w:r>
      <w:proofErr w:type="gramEnd"/>
      <w:r w:rsidR="00F60840" w:rsidRPr="00CB6151">
        <w:rPr>
          <w:color w:val="000000"/>
          <w:sz w:val="28"/>
          <w:szCs w:val="28"/>
        </w:rPr>
        <w:t xml:space="preserve"> выполнением настоящего постановления </w:t>
      </w:r>
      <w:r w:rsidR="00086D2F" w:rsidRPr="00CB6151">
        <w:rPr>
          <w:color w:val="000000"/>
          <w:sz w:val="28"/>
          <w:szCs w:val="28"/>
        </w:rPr>
        <w:t xml:space="preserve">возложить на </w:t>
      </w:r>
      <w:r w:rsidR="00F70468" w:rsidRPr="00CB6151">
        <w:rPr>
          <w:color w:val="000000"/>
          <w:sz w:val="28"/>
          <w:szCs w:val="28"/>
        </w:rPr>
        <w:t xml:space="preserve">заместителя главы </w:t>
      </w:r>
      <w:r w:rsidR="00F70468" w:rsidRPr="00CB6151">
        <w:rPr>
          <w:sz w:val="28"/>
          <w:szCs w:val="28"/>
        </w:rPr>
        <w:t>Выселковского сельского поселения Выселковского района</w:t>
      </w:r>
      <w:r w:rsidR="00A31898" w:rsidRPr="00CB6151">
        <w:rPr>
          <w:sz w:val="28"/>
          <w:szCs w:val="28"/>
        </w:rPr>
        <w:t xml:space="preserve"> </w:t>
      </w:r>
      <w:r w:rsidR="00F70468" w:rsidRPr="00CB6151">
        <w:rPr>
          <w:sz w:val="28"/>
          <w:szCs w:val="28"/>
        </w:rPr>
        <w:t xml:space="preserve">по вопросам  жилищно-коммунального  хозяйства, промышленности,  строительства, </w:t>
      </w:r>
      <w:r w:rsidR="000B40A9" w:rsidRPr="00CB6151">
        <w:rPr>
          <w:sz w:val="28"/>
          <w:szCs w:val="28"/>
        </w:rPr>
        <w:t>транспорта,</w:t>
      </w:r>
      <w:r w:rsidR="00F70468" w:rsidRPr="00CB6151">
        <w:rPr>
          <w:sz w:val="28"/>
          <w:szCs w:val="28"/>
        </w:rPr>
        <w:t xml:space="preserve">  связи  и  ЧС </w:t>
      </w:r>
      <w:r w:rsidR="00070517" w:rsidRPr="00CB6151">
        <w:rPr>
          <w:sz w:val="28"/>
          <w:szCs w:val="28"/>
        </w:rPr>
        <w:t>(</w:t>
      </w:r>
      <w:proofErr w:type="spellStart"/>
      <w:r w:rsidR="00F70468" w:rsidRPr="00CB6151">
        <w:rPr>
          <w:sz w:val="28"/>
          <w:szCs w:val="28"/>
        </w:rPr>
        <w:t>Олексенко</w:t>
      </w:r>
      <w:proofErr w:type="spellEnd"/>
      <w:r w:rsidR="00070517" w:rsidRPr="00CB6151">
        <w:rPr>
          <w:sz w:val="28"/>
          <w:szCs w:val="28"/>
        </w:rPr>
        <w:t>)</w:t>
      </w:r>
      <w:r w:rsidR="00F70468" w:rsidRPr="00CB6151">
        <w:rPr>
          <w:sz w:val="28"/>
          <w:szCs w:val="28"/>
        </w:rPr>
        <w:t>.</w:t>
      </w:r>
    </w:p>
    <w:p w:rsidR="00820407" w:rsidRPr="00CB6151" w:rsidRDefault="00E311CB" w:rsidP="00CB6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6151">
        <w:rPr>
          <w:sz w:val="28"/>
          <w:szCs w:val="28"/>
        </w:rPr>
        <w:t>6</w:t>
      </w:r>
      <w:r w:rsidR="00820407" w:rsidRPr="00CB6151">
        <w:rPr>
          <w:sz w:val="28"/>
          <w:szCs w:val="28"/>
        </w:rPr>
        <w:t>.</w:t>
      </w:r>
      <w:r w:rsidR="00070517" w:rsidRPr="00CB6151">
        <w:rPr>
          <w:sz w:val="28"/>
          <w:szCs w:val="28"/>
        </w:rPr>
        <w:t xml:space="preserve"> </w:t>
      </w:r>
      <w:r w:rsidR="00820407" w:rsidRPr="00CB6151">
        <w:rPr>
          <w:sz w:val="28"/>
          <w:szCs w:val="28"/>
        </w:rPr>
        <w:t xml:space="preserve">Постановление вступает в силу со дня его </w:t>
      </w:r>
      <w:r w:rsidR="000B40A9" w:rsidRPr="00CB6151">
        <w:rPr>
          <w:sz w:val="28"/>
          <w:szCs w:val="28"/>
        </w:rPr>
        <w:t>обнародования</w:t>
      </w:r>
      <w:r w:rsidRPr="00CB6151">
        <w:rPr>
          <w:sz w:val="28"/>
          <w:szCs w:val="28"/>
        </w:rPr>
        <w:t>.</w:t>
      </w:r>
    </w:p>
    <w:p w:rsidR="00820407" w:rsidRPr="00CB6151" w:rsidRDefault="00820407" w:rsidP="00CB6151">
      <w:pPr>
        <w:tabs>
          <w:tab w:val="left" w:pos="851"/>
        </w:tabs>
        <w:rPr>
          <w:color w:val="000000"/>
          <w:sz w:val="28"/>
          <w:szCs w:val="28"/>
        </w:rPr>
      </w:pPr>
    </w:p>
    <w:p w:rsidR="00F70468" w:rsidRPr="00CB6151" w:rsidRDefault="00F70468" w:rsidP="00CB6151">
      <w:pPr>
        <w:tabs>
          <w:tab w:val="left" w:pos="851"/>
        </w:tabs>
        <w:rPr>
          <w:color w:val="000000"/>
          <w:sz w:val="28"/>
          <w:szCs w:val="28"/>
        </w:rPr>
      </w:pPr>
    </w:p>
    <w:p w:rsidR="00820407" w:rsidRPr="00CB6151" w:rsidRDefault="00820407" w:rsidP="00CB6151">
      <w:pPr>
        <w:rPr>
          <w:color w:val="000000"/>
          <w:sz w:val="28"/>
          <w:szCs w:val="28"/>
        </w:rPr>
      </w:pPr>
    </w:p>
    <w:p w:rsidR="00F70468" w:rsidRPr="00CB6151" w:rsidRDefault="00820407" w:rsidP="00CB6151">
      <w:pPr>
        <w:jc w:val="both"/>
        <w:rPr>
          <w:sz w:val="28"/>
          <w:szCs w:val="28"/>
        </w:rPr>
      </w:pPr>
      <w:r w:rsidRPr="00CB6151">
        <w:rPr>
          <w:sz w:val="28"/>
          <w:szCs w:val="28"/>
        </w:rPr>
        <w:t>Глава</w:t>
      </w:r>
      <w:r w:rsidR="00A16840" w:rsidRPr="00CB6151">
        <w:rPr>
          <w:sz w:val="28"/>
          <w:szCs w:val="28"/>
        </w:rPr>
        <w:t xml:space="preserve"> </w:t>
      </w:r>
      <w:r w:rsidR="00F70468" w:rsidRPr="00CB6151">
        <w:rPr>
          <w:sz w:val="28"/>
          <w:szCs w:val="28"/>
        </w:rPr>
        <w:t>Выселковского</w:t>
      </w:r>
    </w:p>
    <w:p w:rsidR="00F70468" w:rsidRPr="00CB6151" w:rsidRDefault="00F70468" w:rsidP="00CB6151">
      <w:pPr>
        <w:jc w:val="both"/>
        <w:rPr>
          <w:sz w:val="28"/>
          <w:szCs w:val="28"/>
        </w:rPr>
      </w:pPr>
      <w:r w:rsidRPr="00CB6151">
        <w:rPr>
          <w:sz w:val="28"/>
          <w:szCs w:val="28"/>
        </w:rPr>
        <w:t>сельского поселения</w:t>
      </w:r>
    </w:p>
    <w:p w:rsidR="000B40A9" w:rsidRPr="001F6A1F" w:rsidRDefault="00F70468" w:rsidP="001F6A1F">
      <w:pPr>
        <w:jc w:val="both"/>
        <w:rPr>
          <w:sz w:val="28"/>
          <w:szCs w:val="28"/>
        </w:rPr>
      </w:pPr>
      <w:r w:rsidRPr="00CB6151">
        <w:rPr>
          <w:sz w:val="28"/>
          <w:szCs w:val="28"/>
        </w:rPr>
        <w:t>Выселковского района</w:t>
      </w:r>
      <w:r w:rsidR="00E311CB" w:rsidRPr="00CB6151">
        <w:rPr>
          <w:sz w:val="28"/>
          <w:szCs w:val="28"/>
        </w:rPr>
        <w:tab/>
      </w:r>
      <w:r w:rsidR="00E311CB" w:rsidRPr="00CB6151">
        <w:rPr>
          <w:sz w:val="28"/>
          <w:szCs w:val="28"/>
        </w:rPr>
        <w:tab/>
      </w:r>
      <w:r w:rsidR="00E311CB" w:rsidRPr="00CB6151">
        <w:rPr>
          <w:sz w:val="28"/>
          <w:szCs w:val="28"/>
        </w:rPr>
        <w:tab/>
      </w:r>
      <w:r w:rsidR="00E311CB" w:rsidRPr="00CB6151">
        <w:rPr>
          <w:sz w:val="28"/>
          <w:szCs w:val="28"/>
        </w:rPr>
        <w:tab/>
      </w:r>
      <w:r w:rsidR="00E311CB" w:rsidRPr="00CB6151">
        <w:rPr>
          <w:sz w:val="28"/>
          <w:szCs w:val="28"/>
        </w:rPr>
        <w:tab/>
      </w:r>
      <w:r w:rsidR="00E311CB" w:rsidRPr="00CB6151">
        <w:rPr>
          <w:sz w:val="28"/>
          <w:szCs w:val="28"/>
        </w:rPr>
        <w:tab/>
      </w:r>
      <w:r w:rsidR="00E311CB" w:rsidRPr="00CB6151">
        <w:rPr>
          <w:sz w:val="28"/>
          <w:szCs w:val="28"/>
        </w:rPr>
        <w:tab/>
      </w:r>
      <w:r w:rsidR="00E311CB" w:rsidRPr="00CB6151">
        <w:rPr>
          <w:sz w:val="28"/>
          <w:szCs w:val="28"/>
        </w:rPr>
        <w:tab/>
      </w:r>
      <w:proofErr w:type="spellStart"/>
      <w:r w:rsidRPr="00CB6151">
        <w:rPr>
          <w:sz w:val="28"/>
          <w:szCs w:val="28"/>
        </w:rPr>
        <w:t>М.И.Хлыстун</w:t>
      </w:r>
      <w:proofErr w:type="spellEnd"/>
    </w:p>
    <w:sectPr w:rsidR="000B40A9" w:rsidRPr="001F6A1F" w:rsidSect="005B0B07">
      <w:headerReference w:type="default" r:id="rId9"/>
      <w:headerReference w:type="first" r:id="rId10"/>
      <w:pgSz w:w="11906" w:h="16838"/>
      <w:pgMar w:top="1134" w:right="567" w:bottom="993" w:left="1701" w:header="567" w:footer="567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616" w:rsidRDefault="00797616" w:rsidP="00721BCE">
      <w:r>
        <w:separator/>
      </w:r>
    </w:p>
  </w:endnote>
  <w:endnote w:type="continuationSeparator" w:id="0">
    <w:p w:rsidR="00797616" w:rsidRDefault="00797616" w:rsidP="00721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616" w:rsidRDefault="00797616" w:rsidP="00721BCE">
      <w:r>
        <w:separator/>
      </w:r>
    </w:p>
  </w:footnote>
  <w:footnote w:type="continuationSeparator" w:id="0">
    <w:p w:rsidR="00797616" w:rsidRDefault="00797616" w:rsidP="00721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D5E" w:rsidRDefault="00E52D5E" w:rsidP="00971A40">
    <w:pPr>
      <w:pStyle w:val="a3"/>
      <w:jc w:val="center"/>
    </w:pPr>
  </w:p>
  <w:p w:rsidR="00721BCE" w:rsidRDefault="00721BCE" w:rsidP="00721BCE">
    <w:pPr>
      <w:pStyle w:val="a3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D5E" w:rsidRDefault="00E52D5E" w:rsidP="00E52D5E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6F6BF8"/>
    <w:multiLevelType w:val="hybridMultilevel"/>
    <w:tmpl w:val="AC0CBD68"/>
    <w:lvl w:ilvl="0" w:tplc="10FCD1E4">
      <w:start w:val="1"/>
      <w:numFmt w:val="decimal"/>
      <w:lvlText w:val="%1."/>
      <w:lvlJc w:val="left"/>
      <w:pPr>
        <w:ind w:left="2111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41A6A0D"/>
    <w:multiLevelType w:val="hybridMultilevel"/>
    <w:tmpl w:val="2B6E62EE"/>
    <w:lvl w:ilvl="0" w:tplc="B790B2F6">
      <w:start w:val="3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820407"/>
    <w:rsid w:val="00002C84"/>
    <w:rsid w:val="00003582"/>
    <w:rsid w:val="0004619F"/>
    <w:rsid w:val="000650F7"/>
    <w:rsid w:val="00070517"/>
    <w:rsid w:val="0007649F"/>
    <w:rsid w:val="000812A9"/>
    <w:rsid w:val="00082BE8"/>
    <w:rsid w:val="00085E83"/>
    <w:rsid w:val="00086D2F"/>
    <w:rsid w:val="00087B2D"/>
    <w:rsid w:val="00096F0F"/>
    <w:rsid w:val="00097799"/>
    <w:rsid w:val="000A2744"/>
    <w:rsid w:val="000B31ED"/>
    <w:rsid w:val="000B40A9"/>
    <w:rsid w:val="000D5E82"/>
    <w:rsid w:val="000F7DBD"/>
    <w:rsid w:val="00100A82"/>
    <w:rsid w:val="0012058E"/>
    <w:rsid w:val="00137999"/>
    <w:rsid w:val="001542D9"/>
    <w:rsid w:val="00167BE8"/>
    <w:rsid w:val="00172AB4"/>
    <w:rsid w:val="00172B15"/>
    <w:rsid w:val="001A0331"/>
    <w:rsid w:val="001D3798"/>
    <w:rsid w:val="001E635E"/>
    <w:rsid w:val="001F6A1F"/>
    <w:rsid w:val="002021B6"/>
    <w:rsid w:val="002034DE"/>
    <w:rsid w:val="00212AA6"/>
    <w:rsid w:val="00224A42"/>
    <w:rsid w:val="00226950"/>
    <w:rsid w:val="002312BC"/>
    <w:rsid w:val="002328C4"/>
    <w:rsid w:val="002553D0"/>
    <w:rsid w:val="002560DF"/>
    <w:rsid w:val="00256278"/>
    <w:rsid w:val="00257D60"/>
    <w:rsid w:val="00260450"/>
    <w:rsid w:val="002671EB"/>
    <w:rsid w:val="00290D6C"/>
    <w:rsid w:val="002A5E70"/>
    <w:rsid w:val="002C307D"/>
    <w:rsid w:val="002D2643"/>
    <w:rsid w:val="002F0C2A"/>
    <w:rsid w:val="00313198"/>
    <w:rsid w:val="00316169"/>
    <w:rsid w:val="00344156"/>
    <w:rsid w:val="003472B7"/>
    <w:rsid w:val="003516A4"/>
    <w:rsid w:val="003523A0"/>
    <w:rsid w:val="003844CF"/>
    <w:rsid w:val="00384CBC"/>
    <w:rsid w:val="0039284A"/>
    <w:rsid w:val="00397F1D"/>
    <w:rsid w:val="003C638A"/>
    <w:rsid w:val="003D15F8"/>
    <w:rsid w:val="003E3519"/>
    <w:rsid w:val="003E5D06"/>
    <w:rsid w:val="003F04BC"/>
    <w:rsid w:val="00404C79"/>
    <w:rsid w:val="00421C10"/>
    <w:rsid w:val="00443587"/>
    <w:rsid w:val="004478E6"/>
    <w:rsid w:val="00466EC4"/>
    <w:rsid w:val="004733E4"/>
    <w:rsid w:val="0049237D"/>
    <w:rsid w:val="004967F2"/>
    <w:rsid w:val="004B3A6B"/>
    <w:rsid w:val="004C0EEC"/>
    <w:rsid w:val="004C1504"/>
    <w:rsid w:val="004C23DA"/>
    <w:rsid w:val="004D4537"/>
    <w:rsid w:val="004D5D4E"/>
    <w:rsid w:val="004D67F3"/>
    <w:rsid w:val="004D729E"/>
    <w:rsid w:val="00512124"/>
    <w:rsid w:val="0053002D"/>
    <w:rsid w:val="00540C87"/>
    <w:rsid w:val="0054503B"/>
    <w:rsid w:val="00547E3D"/>
    <w:rsid w:val="00550322"/>
    <w:rsid w:val="00553711"/>
    <w:rsid w:val="0057514A"/>
    <w:rsid w:val="00577039"/>
    <w:rsid w:val="005873C2"/>
    <w:rsid w:val="005B0B07"/>
    <w:rsid w:val="005B21F8"/>
    <w:rsid w:val="005B4B20"/>
    <w:rsid w:val="005B6FC0"/>
    <w:rsid w:val="005B77D9"/>
    <w:rsid w:val="005F1B9E"/>
    <w:rsid w:val="00622BFB"/>
    <w:rsid w:val="0062527E"/>
    <w:rsid w:val="00684238"/>
    <w:rsid w:val="006A6675"/>
    <w:rsid w:val="006B2AB3"/>
    <w:rsid w:val="006B7797"/>
    <w:rsid w:val="006C4EA7"/>
    <w:rsid w:val="006D4ED4"/>
    <w:rsid w:val="006D544A"/>
    <w:rsid w:val="006E1842"/>
    <w:rsid w:val="006E3A2F"/>
    <w:rsid w:val="00721BCE"/>
    <w:rsid w:val="007235AA"/>
    <w:rsid w:val="007326F6"/>
    <w:rsid w:val="0074443B"/>
    <w:rsid w:val="00751467"/>
    <w:rsid w:val="00752F7E"/>
    <w:rsid w:val="00762C31"/>
    <w:rsid w:val="00772950"/>
    <w:rsid w:val="007926F6"/>
    <w:rsid w:val="00793F91"/>
    <w:rsid w:val="00797616"/>
    <w:rsid w:val="007A27A5"/>
    <w:rsid w:val="007C776F"/>
    <w:rsid w:val="007F1BD9"/>
    <w:rsid w:val="00804043"/>
    <w:rsid w:val="00817301"/>
    <w:rsid w:val="00820407"/>
    <w:rsid w:val="008216C5"/>
    <w:rsid w:val="00852553"/>
    <w:rsid w:val="00854A4B"/>
    <w:rsid w:val="0086775B"/>
    <w:rsid w:val="00880F4D"/>
    <w:rsid w:val="0088316E"/>
    <w:rsid w:val="008A2637"/>
    <w:rsid w:val="008D45A8"/>
    <w:rsid w:val="008E2FF5"/>
    <w:rsid w:val="008F553D"/>
    <w:rsid w:val="009216A1"/>
    <w:rsid w:val="009476DB"/>
    <w:rsid w:val="00957EA2"/>
    <w:rsid w:val="00971A40"/>
    <w:rsid w:val="00975DFF"/>
    <w:rsid w:val="0098694C"/>
    <w:rsid w:val="009A45CF"/>
    <w:rsid w:val="009B5B25"/>
    <w:rsid w:val="009C24A0"/>
    <w:rsid w:val="009D5C23"/>
    <w:rsid w:val="009E2F18"/>
    <w:rsid w:val="009F6A9B"/>
    <w:rsid w:val="009F6FFF"/>
    <w:rsid w:val="00A15CDA"/>
    <w:rsid w:val="00A16840"/>
    <w:rsid w:val="00A31898"/>
    <w:rsid w:val="00A33194"/>
    <w:rsid w:val="00A4104B"/>
    <w:rsid w:val="00A60920"/>
    <w:rsid w:val="00A66B5D"/>
    <w:rsid w:val="00A72E63"/>
    <w:rsid w:val="00A749C1"/>
    <w:rsid w:val="00A75C8A"/>
    <w:rsid w:val="00A91BF8"/>
    <w:rsid w:val="00AA14D5"/>
    <w:rsid w:val="00AB255D"/>
    <w:rsid w:val="00AB3562"/>
    <w:rsid w:val="00AB4C8C"/>
    <w:rsid w:val="00AB5724"/>
    <w:rsid w:val="00AE5B47"/>
    <w:rsid w:val="00B22396"/>
    <w:rsid w:val="00B35B84"/>
    <w:rsid w:val="00B370A6"/>
    <w:rsid w:val="00B468D0"/>
    <w:rsid w:val="00B727FB"/>
    <w:rsid w:val="00B80C44"/>
    <w:rsid w:val="00B81E77"/>
    <w:rsid w:val="00BA5956"/>
    <w:rsid w:val="00BC5461"/>
    <w:rsid w:val="00BC7843"/>
    <w:rsid w:val="00BD72A0"/>
    <w:rsid w:val="00BE0C92"/>
    <w:rsid w:val="00BE3336"/>
    <w:rsid w:val="00BF38B4"/>
    <w:rsid w:val="00C13BED"/>
    <w:rsid w:val="00C2088D"/>
    <w:rsid w:val="00C26B09"/>
    <w:rsid w:val="00C41C98"/>
    <w:rsid w:val="00C439B5"/>
    <w:rsid w:val="00C44D67"/>
    <w:rsid w:val="00C74E0B"/>
    <w:rsid w:val="00C9437E"/>
    <w:rsid w:val="00CA3F26"/>
    <w:rsid w:val="00CB3E10"/>
    <w:rsid w:val="00CB6151"/>
    <w:rsid w:val="00CB6C59"/>
    <w:rsid w:val="00CE284F"/>
    <w:rsid w:val="00CF7348"/>
    <w:rsid w:val="00D17B2B"/>
    <w:rsid w:val="00D31B91"/>
    <w:rsid w:val="00D37170"/>
    <w:rsid w:val="00D67A95"/>
    <w:rsid w:val="00D73A3B"/>
    <w:rsid w:val="00D766EF"/>
    <w:rsid w:val="00D962CE"/>
    <w:rsid w:val="00DA40B4"/>
    <w:rsid w:val="00DB0E3E"/>
    <w:rsid w:val="00DC0DCB"/>
    <w:rsid w:val="00E04140"/>
    <w:rsid w:val="00E160E6"/>
    <w:rsid w:val="00E23378"/>
    <w:rsid w:val="00E311CB"/>
    <w:rsid w:val="00E32C7C"/>
    <w:rsid w:val="00E52D5E"/>
    <w:rsid w:val="00E57BD8"/>
    <w:rsid w:val="00EA0EF4"/>
    <w:rsid w:val="00EA10A5"/>
    <w:rsid w:val="00EB5CA8"/>
    <w:rsid w:val="00EC2410"/>
    <w:rsid w:val="00ED26EA"/>
    <w:rsid w:val="00ED5216"/>
    <w:rsid w:val="00EE5F52"/>
    <w:rsid w:val="00F0038C"/>
    <w:rsid w:val="00F00455"/>
    <w:rsid w:val="00F11A76"/>
    <w:rsid w:val="00F12148"/>
    <w:rsid w:val="00F34BFE"/>
    <w:rsid w:val="00F44C10"/>
    <w:rsid w:val="00F455C3"/>
    <w:rsid w:val="00F53B6F"/>
    <w:rsid w:val="00F60840"/>
    <w:rsid w:val="00F70468"/>
    <w:rsid w:val="00F718CA"/>
    <w:rsid w:val="00F77890"/>
    <w:rsid w:val="00F86CEE"/>
    <w:rsid w:val="00FB4C69"/>
    <w:rsid w:val="00FD05D3"/>
    <w:rsid w:val="00FE53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1B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21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21B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21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313198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0812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962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62CE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EC24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Plain Text"/>
    <w:basedOn w:val="a"/>
    <w:link w:val="ab"/>
    <w:rsid w:val="00EC2410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EC2410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c">
    <w:name w:val="Strong"/>
    <w:basedOn w:val="a0"/>
    <w:qFormat/>
    <w:rsid w:val="00C13BED"/>
    <w:rPr>
      <w:b/>
      <w:bCs/>
    </w:rPr>
  </w:style>
  <w:style w:type="paragraph" w:styleId="ad">
    <w:name w:val="List Paragraph"/>
    <w:basedOn w:val="a"/>
    <w:uiPriority w:val="34"/>
    <w:qFormat/>
    <w:rsid w:val="00622B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1B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21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21B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21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313198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0812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962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62CE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EC24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Plain Text"/>
    <w:basedOn w:val="a"/>
    <w:link w:val="ab"/>
    <w:rsid w:val="00EC2410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EC2410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c">
    <w:name w:val="Strong"/>
    <w:basedOn w:val="a0"/>
    <w:qFormat/>
    <w:rsid w:val="00C13BED"/>
    <w:rPr>
      <w:b/>
      <w:bCs/>
    </w:rPr>
  </w:style>
  <w:style w:type="paragraph" w:styleId="ad">
    <w:name w:val="List Paragraph"/>
    <w:basedOn w:val="a"/>
    <w:uiPriority w:val="34"/>
    <w:qFormat/>
    <w:rsid w:val="00622B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6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76D8BA-F956-47AD-B0FC-EC63A3D50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Лена</cp:lastModifiedBy>
  <cp:revision>29</cp:revision>
  <cp:lastPrinted>2017-11-09T12:42:00Z</cp:lastPrinted>
  <dcterms:created xsi:type="dcterms:W3CDTF">2017-07-17T14:16:00Z</dcterms:created>
  <dcterms:modified xsi:type="dcterms:W3CDTF">2017-11-16T06:21:00Z</dcterms:modified>
</cp:coreProperties>
</file>